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F5B" w:rsidRDefault="00734AAD" w:rsidP="00734AAD">
      <w:pPr>
        <w:jc w:val="center"/>
        <w:rPr>
          <w:b/>
          <w:sz w:val="44"/>
        </w:rPr>
      </w:pPr>
      <w:r w:rsidRPr="00734AAD">
        <w:rPr>
          <w:b/>
          <w:sz w:val="44"/>
        </w:rPr>
        <w:t>Reflexión</w:t>
      </w:r>
      <w:bookmarkStart w:id="0" w:name="_GoBack"/>
      <w:bookmarkEnd w:id="0"/>
    </w:p>
    <w:p w:rsidR="00734AAD" w:rsidRPr="00DC0C96" w:rsidRDefault="00734AAD" w:rsidP="00DC0C96">
      <w:pPr>
        <w:jc w:val="both"/>
        <w:rPr>
          <w:rFonts w:ascii="Arial" w:hAnsi="Arial" w:cs="Arial"/>
          <w:sz w:val="24"/>
        </w:rPr>
      </w:pPr>
      <w:proofErr w:type="spellStart"/>
      <w:r w:rsidRPr="00DC0C96">
        <w:rPr>
          <w:rFonts w:ascii="Arial" w:hAnsi="Arial" w:cs="Arial"/>
          <w:sz w:val="24"/>
        </w:rPr>
        <w:t>Cassany</w:t>
      </w:r>
      <w:proofErr w:type="spellEnd"/>
      <w:r w:rsidRPr="00DC0C96">
        <w:rPr>
          <w:rFonts w:ascii="Arial" w:hAnsi="Arial" w:cs="Arial"/>
          <w:sz w:val="24"/>
        </w:rPr>
        <w:t>, con el libro de Taller de Textos  Leer, escribir y comentar en el aula, es sobre  algunas estrategias que se podrían implementar dentro de las actividades de intervención, en tales actividades de lectura busca una estrategia en la cual sea interesante y atractiva para los alumnos, a</w:t>
      </w:r>
      <w:r w:rsidR="00DC0C96" w:rsidRPr="00DC0C96">
        <w:rPr>
          <w:rFonts w:ascii="Arial" w:hAnsi="Arial" w:cs="Arial"/>
          <w:sz w:val="24"/>
        </w:rPr>
        <w:t xml:space="preserve">l considerar las actividades la docente se pregunta; ¿Qué puedo hacer para fomentar la lectura en mis alumnos?, así mismo el docente con quien estaba con la maestra le comenta que puede tomar varias alternativas, cómo; </w:t>
      </w:r>
    </w:p>
    <w:p w:rsidR="00000000" w:rsidRPr="00DC0C96" w:rsidRDefault="002E5E60" w:rsidP="00DC0C96">
      <w:pPr>
        <w:numPr>
          <w:ilvl w:val="0"/>
          <w:numId w:val="1"/>
        </w:numPr>
        <w:jc w:val="both"/>
        <w:rPr>
          <w:rFonts w:ascii="Arial" w:hAnsi="Arial" w:cs="Arial"/>
          <w:sz w:val="24"/>
        </w:rPr>
      </w:pPr>
      <w:r w:rsidRPr="00DC0C96">
        <w:rPr>
          <w:rFonts w:ascii="Arial" w:hAnsi="Arial" w:cs="Arial"/>
          <w:sz w:val="24"/>
        </w:rPr>
        <w:t xml:space="preserve">Resuman ideas de lo que habían entendido </w:t>
      </w:r>
    </w:p>
    <w:p w:rsidR="00000000" w:rsidRPr="00DC0C96" w:rsidRDefault="002E5E60" w:rsidP="00DC0C96">
      <w:pPr>
        <w:numPr>
          <w:ilvl w:val="0"/>
          <w:numId w:val="1"/>
        </w:numPr>
        <w:jc w:val="both"/>
        <w:rPr>
          <w:rFonts w:ascii="Arial" w:hAnsi="Arial" w:cs="Arial"/>
          <w:sz w:val="24"/>
        </w:rPr>
      </w:pPr>
      <w:r w:rsidRPr="00DC0C96">
        <w:rPr>
          <w:rFonts w:ascii="Arial" w:hAnsi="Arial" w:cs="Arial"/>
          <w:sz w:val="24"/>
        </w:rPr>
        <w:t xml:space="preserve">Anoten las Impresiones y la valoración del libro </w:t>
      </w:r>
    </w:p>
    <w:p w:rsidR="00000000" w:rsidRPr="00DC0C96" w:rsidRDefault="002E5E60" w:rsidP="00DC0C96">
      <w:pPr>
        <w:numPr>
          <w:ilvl w:val="0"/>
          <w:numId w:val="1"/>
        </w:numPr>
        <w:jc w:val="both"/>
        <w:rPr>
          <w:rFonts w:ascii="Arial" w:hAnsi="Arial" w:cs="Arial"/>
          <w:sz w:val="24"/>
        </w:rPr>
      </w:pPr>
      <w:r w:rsidRPr="00DC0C96">
        <w:rPr>
          <w:rFonts w:ascii="Arial" w:hAnsi="Arial" w:cs="Arial"/>
          <w:sz w:val="24"/>
        </w:rPr>
        <w:t>Realización de un diario de la lectura, (Anoten lo que pasa en el momento, comentar sus gustos, disgustos )</w:t>
      </w:r>
    </w:p>
    <w:p w:rsidR="00000000" w:rsidRPr="00DC0C96" w:rsidRDefault="002E5E60" w:rsidP="00DC0C96">
      <w:pPr>
        <w:jc w:val="both"/>
        <w:rPr>
          <w:rFonts w:ascii="Arial" w:hAnsi="Arial" w:cs="Arial"/>
          <w:sz w:val="24"/>
        </w:rPr>
      </w:pPr>
      <w:r w:rsidRPr="00DC0C96">
        <w:rPr>
          <w:rFonts w:ascii="Arial" w:hAnsi="Arial" w:cs="Arial"/>
          <w:sz w:val="24"/>
        </w:rPr>
        <w:t xml:space="preserve">La </w:t>
      </w:r>
      <w:r w:rsidR="00DC0C96" w:rsidRPr="00DC0C96">
        <w:rPr>
          <w:rFonts w:ascii="Arial" w:hAnsi="Arial" w:cs="Arial"/>
          <w:sz w:val="24"/>
        </w:rPr>
        <w:t>última</w:t>
      </w:r>
      <w:r w:rsidRPr="00DC0C96">
        <w:rPr>
          <w:rFonts w:ascii="Arial" w:hAnsi="Arial" w:cs="Arial"/>
          <w:sz w:val="24"/>
        </w:rPr>
        <w:t xml:space="preserve"> opción fue la que eligiero</w:t>
      </w:r>
      <w:r w:rsidRPr="00DC0C96">
        <w:rPr>
          <w:rFonts w:ascii="Arial" w:hAnsi="Arial" w:cs="Arial"/>
          <w:sz w:val="24"/>
        </w:rPr>
        <w:t>n ya que no solo fomenta el amor a la lectura sino también sirve para conocer a los alumnos, gustos disgustos, aparte que también se fomenta la escritura</w:t>
      </w:r>
      <w:r w:rsidR="00DC0C96" w:rsidRPr="00DC0C96">
        <w:rPr>
          <w:rFonts w:ascii="Arial" w:hAnsi="Arial" w:cs="Arial"/>
          <w:sz w:val="24"/>
        </w:rPr>
        <w:t xml:space="preserve">. </w:t>
      </w:r>
    </w:p>
    <w:p w:rsidR="00DC0C96" w:rsidRPr="00DC0C96" w:rsidRDefault="00DC0C96" w:rsidP="00DC0C96">
      <w:pPr>
        <w:jc w:val="both"/>
        <w:rPr>
          <w:rFonts w:ascii="Arial" w:hAnsi="Arial" w:cs="Arial"/>
          <w:sz w:val="24"/>
        </w:rPr>
      </w:pPr>
      <w:r w:rsidRPr="00DC0C96">
        <w:rPr>
          <w:rFonts w:ascii="Arial" w:hAnsi="Arial" w:cs="Arial"/>
          <w:sz w:val="24"/>
        </w:rPr>
        <w:t xml:space="preserve">En las actividades planteadas la docente considera la última opción siendo que esta es interesante para los alumnos. Así mismo se pregunta, ¿Qué necesidad es que nosotros leamos? </w:t>
      </w:r>
    </w:p>
    <w:p w:rsidR="00000000" w:rsidRPr="00DC0C96" w:rsidRDefault="002E5E60" w:rsidP="00DC0C96">
      <w:pPr>
        <w:numPr>
          <w:ilvl w:val="0"/>
          <w:numId w:val="3"/>
        </w:numPr>
        <w:jc w:val="both"/>
        <w:rPr>
          <w:rFonts w:ascii="Arial" w:hAnsi="Arial" w:cs="Arial"/>
          <w:sz w:val="24"/>
        </w:rPr>
      </w:pPr>
      <w:r w:rsidRPr="00DC0C96">
        <w:rPr>
          <w:rFonts w:ascii="Arial" w:hAnsi="Arial" w:cs="Arial"/>
          <w:sz w:val="24"/>
        </w:rPr>
        <w:t>La necesidad de que nosotros leamos</w:t>
      </w:r>
      <w:r w:rsidRPr="00DC0C96">
        <w:rPr>
          <w:rFonts w:ascii="Arial" w:hAnsi="Arial" w:cs="Arial"/>
          <w:sz w:val="24"/>
        </w:rPr>
        <w:t xml:space="preserve"> nos ayuda a poder producir textos además que sirve para poder interpretarlos. </w:t>
      </w:r>
    </w:p>
    <w:p w:rsidR="00000000" w:rsidRDefault="002E5E60" w:rsidP="00DC0C96">
      <w:pPr>
        <w:ind w:left="360"/>
        <w:jc w:val="both"/>
        <w:rPr>
          <w:rFonts w:ascii="Arial" w:hAnsi="Arial" w:cs="Arial"/>
          <w:bCs/>
          <w:sz w:val="24"/>
        </w:rPr>
      </w:pPr>
      <w:r w:rsidRPr="00DC0C96">
        <w:rPr>
          <w:rFonts w:ascii="Arial" w:hAnsi="Arial" w:cs="Arial"/>
          <w:bCs/>
          <w:sz w:val="24"/>
        </w:rPr>
        <w:t xml:space="preserve">El libro de taller de textos nace de la </w:t>
      </w:r>
      <w:r w:rsidR="00DC0C96" w:rsidRPr="00DC0C96">
        <w:rPr>
          <w:rFonts w:ascii="Arial" w:hAnsi="Arial" w:cs="Arial"/>
          <w:bCs/>
          <w:sz w:val="24"/>
        </w:rPr>
        <w:t>práctica</w:t>
      </w:r>
      <w:r w:rsidRPr="00DC0C96">
        <w:rPr>
          <w:rFonts w:ascii="Arial" w:hAnsi="Arial" w:cs="Arial"/>
          <w:bCs/>
          <w:sz w:val="24"/>
        </w:rPr>
        <w:t xml:space="preserve"> de comentar y escribir en el aula, con aprendices auténticos,</w:t>
      </w:r>
      <w:r w:rsidRPr="00DC0C96">
        <w:rPr>
          <w:rFonts w:ascii="Arial" w:hAnsi="Arial" w:cs="Arial"/>
          <w:bCs/>
          <w:sz w:val="24"/>
        </w:rPr>
        <w:t xml:space="preserve"> en situaciones reales y aspira a regresar a la </w:t>
      </w:r>
      <w:r w:rsidR="00DC0C96" w:rsidRPr="00DC0C96">
        <w:rPr>
          <w:rFonts w:ascii="Arial" w:hAnsi="Arial" w:cs="Arial"/>
          <w:bCs/>
          <w:sz w:val="24"/>
        </w:rPr>
        <w:t>práctica</w:t>
      </w:r>
      <w:r w:rsidRPr="00DC0C96">
        <w:rPr>
          <w:rFonts w:ascii="Arial" w:hAnsi="Arial" w:cs="Arial"/>
          <w:bCs/>
          <w:sz w:val="24"/>
        </w:rPr>
        <w:t xml:space="preserve">; pretende mostrar a los docentes como enseñar a los aprendices a leer, comentar y escribir sus textos. Es un volumen operativo e </w:t>
      </w:r>
      <w:r w:rsidR="00DC0C96" w:rsidRPr="00DC0C96">
        <w:rPr>
          <w:rFonts w:ascii="Arial" w:hAnsi="Arial" w:cs="Arial"/>
          <w:bCs/>
          <w:sz w:val="24"/>
        </w:rPr>
        <w:t>instructivo,</w:t>
      </w:r>
      <w:r w:rsidRPr="00DC0C96">
        <w:rPr>
          <w:rFonts w:ascii="Arial" w:hAnsi="Arial" w:cs="Arial"/>
          <w:bCs/>
          <w:sz w:val="24"/>
        </w:rPr>
        <w:t xml:space="preserve"> con propuestas </w:t>
      </w:r>
      <w:r w:rsidR="00DC0C96" w:rsidRPr="00DC0C96">
        <w:rPr>
          <w:rFonts w:ascii="Arial" w:hAnsi="Arial" w:cs="Arial"/>
          <w:bCs/>
          <w:sz w:val="24"/>
        </w:rPr>
        <w:t>prácticas</w:t>
      </w:r>
      <w:r w:rsidRPr="00DC0C96">
        <w:rPr>
          <w:rFonts w:ascii="Arial" w:hAnsi="Arial" w:cs="Arial"/>
          <w:bCs/>
          <w:sz w:val="24"/>
        </w:rPr>
        <w:t>, ejercicios, ejemplos, opinione</w:t>
      </w:r>
      <w:r w:rsidRPr="00DC0C96">
        <w:rPr>
          <w:rFonts w:ascii="Arial" w:hAnsi="Arial" w:cs="Arial"/>
          <w:bCs/>
          <w:sz w:val="24"/>
        </w:rPr>
        <w:t>s de alumnos, reflexiones de “final de clases”</w:t>
      </w:r>
      <w:r w:rsidR="00DC0C96">
        <w:rPr>
          <w:rFonts w:ascii="Arial" w:hAnsi="Arial" w:cs="Arial"/>
          <w:bCs/>
          <w:sz w:val="24"/>
        </w:rPr>
        <w:t xml:space="preserve">. </w:t>
      </w:r>
    </w:p>
    <w:p w:rsidR="00DC0C96" w:rsidRDefault="00DC0C96" w:rsidP="00DC0C96">
      <w:pPr>
        <w:ind w:left="360"/>
        <w:jc w:val="both"/>
        <w:rPr>
          <w:rFonts w:ascii="Arial" w:hAnsi="Arial" w:cs="Arial"/>
          <w:bCs/>
          <w:sz w:val="24"/>
        </w:rPr>
      </w:pPr>
      <w:r>
        <w:rPr>
          <w:rFonts w:ascii="Arial" w:hAnsi="Arial" w:cs="Arial"/>
          <w:bCs/>
          <w:sz w:val="24"/>
        </w:rPr>
        <w:t>Ante las actividades, los niños también se le puede explicar que al</w:t>
      </w:r>
      <w:r w:rsidR="00C83722">
        <w:rPr>
          <w:rFonts w:ascii="Arial" w:hAnsi="Arial" w:cs="Arial"/>
          <w:bCs/>
          <w:sz w:val="24"/>
        </w:rPr>
        <w:t xml:space="preserve"> leer nosotros no solo ganamos conocimientos, también ganamos poder, rango, poder y estilo, cada lectura nosotros nos enriquecemos nuestro lenguaje además que si estamos en una profesión ganamos algún estatus, respeto y admiración en parte de nuestros colegas, dentro de un escrito también encontramos que siempre estamos en </w:t>
      </w:r>
      <w:r w:rsidR="00463566">
        <w:rPr>
          <w:rFonts w:ascii="Arial" w:hAnsi="Arial" w:cs="Arial"/>
          <w:bCs/>
          <w:sz w:val="24"/>
        </w:rPr>
        <w:t>revisión</w:t>
      </w:r>
      <w:r w:rsidR="00C83722">
        <w:rPr>
          <w:rFonts w:ascii="Arial" w:hAnsi="Arial" w:cs="Arial"/>
          <w:bCs/>
          <w:sz w:val="24"/>
        </w:rPr>
        <w:t xml:space="preserve"> constante de nuestros escritos, pero; ¿Por qué?, </w:t>
      </w:r>
      <w:r w:rsidR="00463566">
        <w:rPr>
          <w:rFonts w:ascii="Arial" w:hAnsi="Arial" w:cs="Arial"/>
          <w:bCs/>
          <w:sz w:val="24"/>
        </w:rPr>
        <w:t xml:space="preserve">debemos estar en constante </w:t>
      </w:r>
      <w:r w:rsidR="00297E19">
        <w:rPr>
          <w:rFonts w:ascii="Arial" w:hAnsi="Arial" w:cs="Arial"/>
          <w:bCs/>
          <w:sz w:val="24"/>
        </w:rPr>
        <w:t>revisión</w:t>
      </w:r>
      <w:r w:rsidR="00463566">
        <w:rPr>
          <w:rFonts w:ascii="Arial" w:hAnsi="Arial" w:cs="Arial"/>
          <w:bCs/>
          <w:sz w:val="24"/>
        </w:rPr>
        <w:t xml:space="preserve">: </w:t>
      </w:r>
      <w:proofErr w:type="spellStart"/>
      <w:r w:rsidR="00463566">
        <w:rPr>
          <w:rFonts w:ascii="Arial" w:hAnsi="Arial" w:cs="Arial"/>
          <w:bCs/>
          <w:sz w:val="24"/>
        </w:rPr>
        <w:t>casanny</w:t>
      </w:r>
      <w:proofErr w:type="spellEnd"/>
      <w:r w:rsidR="00463566">
        <w:rPr>
          <w:rFonts w:ascii="Arial" w:hAnsi="Arial" w:cs="Arial"/>
          <w:bCs/>
          <w:sz w:val="24"/>
        </w:rPr>
        <w:t xml:space="preserve"> hace explicación que en cada profesión </w:t>
      </w:r>
      <w:r w:rsidR="00297E19">
        <w:rPr>
          <w:rFonts w:ascii="Arial" w:hAnsi="Arial" w:cs="Arial"/>
          <w:bCs/>
          <w:sz w:val="24"/>
        </w:rPr>
        <w:t xml:space="preserve">se necesita no solo conocer la rama, sino también conocer el orden gramático ya que en cada actividad contiene reglas que estas se tienen que revisar y ser claras. </w:t>
      </w:r>
    </w:p>
    <w:sectPr w:rsidR="00DC0C9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E60" w:rsidRDefault="002E5E60" w:rsidP="00B31F7E">
      <w:pPr>
        <w:spacing w:after="0" w:line="240" w:lineRule="auto"/>
      </w:pPr>
      <w:r>
        <w:separator/>
      </w:r>
    </w:p>
  </w:endnote>
  <w:endnote w:type="continuationSeparator" w:id="0">
    <w:p w:rsidR="002E5E60" w:rsidRDefault="002E5E60" w:rsidP="00B3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E60" w:rsidRDefault="002E5E60" w:rsidP="00B31F7E">
      <w:pPr>
        <w:spacing w:after="0" w:line="240" w:lineRule="auto"/>
      </w:pPr>
      <w:r>
        <w:separator/>
      </w:r>
    </w:p>
  </w:footnote>
  <w:footnote w:type="continuationSeparator" w:id="0">
    <w:p w:rsidR="002E5E60" w:rsidRDefault="002E5E60" w:rsidP="00B31F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F7E" w:rsidRDefault="00B31F7E">
    <w:pPr>
      <w:pStyle w:val="Encabezado"/>
    </w:pPr>
    <w:r>
      <w:t xml:space="preserve">Hugo José Guzmán Hernández </w:t>
    </w:r>
    <w:r>
      <w:br/>
      <w:t xml:space="preserve">Segundo II </w:t>
    </w:r>
    <w:r>
      <w:br/>
    </w:r>
    <w:proofErr w:type="spellStart"/>
    <w:r>
      <w:t>Cassany</w:t>
    </w:r>
    <w:proofErr w:type="spellEnd"/>
    <w:r>
      <w:t xml:space="preserve">, Taller de texto, leer, escribir y comentar en el aula </w:t>
    </w:r>
  </w:p>
  <w:p w:rsidR="00B31F7E" w:rsidRDefault="00B31F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977A01"/>
    <w:multiLevelType w:val="hybridMultilevel"/>
    <w:tmpl w:val="B9F6A4B2"/>
    <w:lvl w:ilvl="0" w:tplc="E95E4A3E">
      <w:start w:val="1"/>
      <w:numFmt w:val="bullet"/>
      <w:lvlText w:val=""/>
      <w:lvlJc w:val="left"/>
      <w:pPr>
        <w:tabs>
          <w:tab w:val="num" w:pos="720"/>
        </w:tabs>
        <w:ind w:left="720" w:hanging="360"/>
      </w:pPr>
      <w:rPr>
        <w:rFonts w:ascii="Wingdings 3" w:hAnsi="Wingdings 3" w:hint="default"/>
      </w:rPr>
    </w:lvl>
    <w:lvl w:ilvl="1" w:tplc="B7D28060" w:tentative="1">
      <w:start w:val="1"/>
      <w:numFmt w:val="bullet"/>
      <w:lvlText w:val=""/>
      <w:lvlJc w:val="left"/>
      <w:pPr>
        <w:tabs>
          <w:tab w:val="num" w:pos="1440"/>
        </w:tabs>
        <w:ind w:left="1440" w:hanging="360"/>
      </w:pPr>
      <w:rPr>
        <w:rFonts w:ascii="Wingdings 3" w:hAnsi="Wingdings 3" w:hint="default"/>
      </w:rPr>
    </w:lvl>
    <w:lvl w:ilvl="2" w:tplc="8674A972" w:tentative="1">
      <w:start w:val="1"/>
      <w:numFmt w:val="bullet"/>
      <w:lvlText w:val=""/>
      <w:lvlJc w:val="left"/>
      <w:pPr>
        <w:tabs>
          <w:tab w:val="num" w:pos="2160"/>
        </w:tabs>
        <w:ind w:left="2160" w:hanging="360"/>
      </w:pPr>
      <w:rPr>
        <w:rFonts w:ascii="Wingdings 3" w:hAnsi="Wingdings 3" w:hint="default"/>
      </w:rPr>
    </w:lvl>
    <w:lvl w:ilvl="3" w:tplc="24449CFA" w:tentative="1">
      <w:start w:val="1"/>
      <w:numFmt w:val="bullet"/>
      <w:lvlText w:val=""/>
      <w:lvlJc w:val="left"/>
      <w:pPr>
        <w:tabs>
          <w:tab w:val="num" w:pos="2880"/>
        </w:tabs>
        <w:ind w:left="2880" w:hanging="360"/>
      </w:pPr>
      <w:rPr>
        <w:rFonts w:ascii="Wingdings 3" w:hAnsi="Wingdings 3" w:hint="default"/>
      </w:rPr>
    </w:lvl>
    <w:lvl w:ilvl="4" w:tplc="9244A610" w:tentative="1">
      <w:start w:val="1"/>
      <w:numFmt w:val="bullet"/>
      <w:lvlText w:val=""/>
      <w:lvlJc w:val="left"/>
      <w:pPr>
        <w:tabs>
          <w:tab w:val="num" w:pos="3600"/>
        </w:tabs>
        <w:ind w:left="3600" w:hanging="360"/>
      </w:pPr>
      <w:rPr>
        <w:rFonts w:ascii="Wingdings 3" w:hAnsi="Wingdings 3" w:hint="default"/>
      </w:rPr>
    </w:lvl>
    <w:lvl w:ilvl="5" w:tplc="655ACB6E" w:tentative="1">
      <w:start w:val="1"/>
      <w:numFmt w:val="bullet"/>
      <w:lvlText w:val=""/>
      <w:lvlJc w:val="left"/>
      <w:pPr>
        <w:tabs>
          <w:tab w:val="num" w:pos="4320"/>
        </w:tabs>
        <w:ind w:left="4320" w:hanging="360"/>
      </w:pPr>
      <w:rPr>
        <w:rFonts w:ascii="Wingdings 3" w:hAnsi="Wingdings 3" w:hint="default"/>
      </w:rPr>
    </w:lvl>
    <w:lvl w:ilvl="6" w:tplc="D5361AAA" w:tentative="1">
      <w:start w:val="1"/>
      <w:numFmt w:val="bullet"/>
      <w:lvlText w:val=""/>
      <w:lvlJc w:val="left"/>
      <w:pPr>
        <w:tabs>
          <w:tab w:val="num" w:pos="5040"/>
        </w:tabs>
        <w:ind w:left="5040" w:hanging="360"/>
      </w:pPr>
      <w:rPr>
        <w:rFonts w:ascii="Wingdings 3" w:hAnsi="Wingdings 3" w:hint="default"/>
      </w:rPr>
    </w:lvl>
    <w:lvl w:ilvl="7" w:tplc="2D6A9056" w:tentative="1">
      <w:start w:val="1"/>
      <w:numFmt w:val="bullet"/>
      <w:lvlText w:val=""/>
      <w:lvlJc w:val="left"/>
      <w:pPr>
        <w:tabs>
          <w:tab w:val="num" w:pos="5760"/>
        </w:tabs>
        <w:ind w:left="5760" w:hanging="360"/>
      </w:pPr>
      <w:rPr>
        <w:rFonts w:ascii="Wingdings 3" w:hAnsi="Wingdings 3" w:hint="default"/>
      </w:rPr>
    </w:lvl>
    <w:lvl w:ilvl="8" w:tplc="D69E2328" w:tentative="1">
      <w:start w:val="1"/>
      <w:numFmt w:val="bullet"/>
      <w:lvlText w:val=""/>
      <w:lvlJc w:val="left"/>
      <w:pPr>
        <w:tabs>
          <w:tab w:val="num" w:pos="6480"/>
        </w:tabs>
        <w:ind w:left="6480" w:hanging="360"/>
      </w:pPr>
      <w:rPr>
        <w:rFonts w:ascii="Wingdings 3" w:hAnsi="Wingdings 3" w:hint="default"/>
      </w:rPr>
    </w:lvl>
  </w:abstractNum>
  <w:abstractNum w:abstractNumId="1">
    <w:nsid w:val="4A236179"/>
    <w:multiLevelType w:val="hybridMultilevel"/>
    <w:tmpl w:val="4C5E1F4C"/>
    <w:lvl w:ilvl="0" w:tplc="F70E7FBA">
      <w:start w:val="1"/>
      <w:numFmt w:val="upperLetter"/>
      <w:lvlText w:val="%1."/>
      <w:lvlJc w:val="left"/>
      <w:pPr>
        <w:tabs>
          <w:tab w:val="num" w:pos="720"/>
        </w:tabs>
        <w:ind w:left="720" w:hanging="360"/>
      </w:pPr>
    </w:lvl>
    <w:lvl w:ilvl="1" w:tplc="7EAC143A" w:tentative="1">
      <w:start w:val="1"/>
      <w:numFmt w:val="upperLetter"/>
      <w:lvlText w:val="%2."/>
      <w:lvlJc w:val="left"/>
      <w:pPr>
        <w:tabs>
          <w:tab w:val="num" w:pos="1440"/>
        </w:tabs>
        <w:ind w:left="1440" w:hanging="360"/>
      </w:pPr>
    </w:lvl>
    <w:lvl w:ilvl="2" w:tplc="46A8F512" w:tentative="1">
      <w:start w:val="1"/>
      <w:numFmt w:val="upperLetter"/>
      <w:lvlText w:val="%3."/>
      <w:lvlJc w:val="left"/>
      <w:pPr>
        <w:tabs>
          <w:tab w:val="num" w:pos="2160"/>
        </w:tabs>
        <w:ind w:left="2160" w:hanging="360"/>
      </w:pPr>
    </w:lvl>
    <w:lvl w:ilvl="3" w:tplc="36920F92" w:tentative="1">
      <w:start w:val="1"/>
      <w:numFmt w:val="upperLetter"/>
      <w:lvlText w:val="%4."/>
      <w:lvlJc w:val="left"/>
      <w:pPr>
        <w:tabs>
          <w:tab w:val="num" w:pos="2880"/>
        </w:tabs>
        <w:ind w:left="2880" w:hanging="360"/>
      </w:pPr>
    </w:lvl>
    <w:lvl w:ilvl="4" w:tplc="C010CF4A" w:tentative="1">
      <w:start w:val="1"/>
      <w:numFmt w:val="upperLetter"/>
      <w:lvlText w:val="%5."/>
      <w:lvlJc w:val="left"/>
      <w:pPr>
        <w:tabs>
          <w:tab w:val="num" w:pos="3600"/>
        </w:tabs>
        <w:ind w:left="3600" w:hanging="360"/>
      </w:pPr>
    </w:lvl>
    <w:lvl w:ilvl="5" w:tplc="E5741C34" w:tentative="1">
      <w:start w:val="1"/>
      <w:numFmt w:val="upperLetter"/>
      <w:lvlText w:val="%6."/>
      <w:lvlJc w:val="left"/>
      <w:pPr>
        <w:tabs>
          <w:tab w:val="num" w:pos="4320"/>
        </w:tabs>
        <w:ind w:left="4320" w:hanging="360"/>
      </w:pPr>
    </w:lvl>
    <w:lvl w:ilvl="6" w:tplc="4B40397A" w:tentative="1">
      <w:start w:val="1"/>
      <w:numFmt w:val="upperLetter"/>
      <w:lvlText w:val="%7."/>
      <w:lvlJc w:val="left"/>
      <w:pPr>
        <w:tabs>
          <w:tab w:val="num" w:pos="5040"/>
        </w:tabs>
        <w:ind w:left="5040" w:hanging="360"/>
      </w:pPr>
    </w:lvl>
    <w:lvl w:ilvl="7" w:tplc="4BCE9468" w:tentative="1">
      <w:start w:val="1"/>
      <w:numFmt w:val="upperLetter"/>
      <w:lvlText w:val="%8."/>
      <w:lvlJc w:val="left"/>
      <w:pPr>
        <w:tabs>
          <w:tab w:val="num" w:pos="5760"/>
        </w:tabs>
        <w:ind w:left="5760" w:hanging="360"/>
      </w:pPr>
    </w:lvl>
    <w:lvl w:ilvl="8" w:tplc="BC76A988" w:tentative="1">
      <w:start w:val="1"/>
      <w:numFmt w:val="upperLetter"/>
      <w:lvlText w:val="%9."/>
      <w:lvlJc w:val="left"/>
      <w:pPr>
        <w:tabs>
          <w:tab w:val="num" w:pos="6480"/>
        </w:tabs>
        <w:ind w:left="6480" w:hanging="360"/>
      </w:pPr>
    </w:lvl>
  </w:abstractNum>
  <w:abstractNum w:abstractNumId="2">
    <w:nsid w:val="6FAE2426"/>
    <w:multiLevelType w:val="hybridMultilevel"/>
    <w:tmpl w:val="FF18F782"/>
    <w:lvl w:ilvl="0" w:tplc="02B63FB4">
      <w:start w:val="1"/>
      <w:numFmt w:val="bullet"/>
      <w:lvlText w:val=""/>
      <w:lvlJc w:val="left"/>
      <w:pPr>
        <w:tabs>
          <w:tab w:val="num" w:pos="720"/>
        </w:tabs>
        <w:ind w:left="720" w:hanging="360"/>
      </w:pPr>
      <w:rPr>
        <w:rFonts w:ascii="Wingdings 3" w:hAnsi="Wingdings 3" w:hint="default"/>
      </w:rPr>
    </w:lvl>
    <w:lvl w:ilvl="1" w:tplc="496AC56C" w:tentative="1">
      <w:start w:val="1"/>
      <w:numFmt w:val="bullet"/>
      <w:lvlText w:val=""/>
      <w:lvlJc w:val="left"/>
      <w:pPr>
        <w:tabs>
          <w:tab w:val="num" w:pos="1440"/>
        </w:tabs>
        <w:ind w:left="1440" w:hanging="360"/>
      </w:pPr>
      <w:rPr>
        <w:rFonts w:ascii="Wingdings 3" w:hAnsi="Wingdings 3" w:hint="default"/>
      </w:rPr>
    </w:lvl>
    <w:lvl w:ilvl="2" w:tplc="4DCCEA4E" w:tentative="1">
      <w:start w:val="1"/>
      <w:numFmt w:val="bullet"/>
      <w:lvlText w:val=""/>
      <w:lvlJc w:val="left"/>
      <w:pPr>
        <w:tabs>
          <w:tab w:val="num" w:pos="2160"/>
        </w:tabs>
        <w:ind w:left="2160" w:hanging="360"/>
      </w:pPr>
      <w:rPr>
        <w:rFonts w:ascii="Wingdings 3" w:hAnsi="Wingdings 3" w:hint="default"/>
      </w:rPr>
    </w:lvl>
    <w:lvl w:ilvl="3" w:tplc="3D74DB52" w:tentative="1">
      <w:start w:val="1"/>
      <w:numFmt w:val="bullet"/>
      <w:lvlText w:val=""/>
      <w:lvlJc w:val="left"/>
      <w:pPr>
        <w:tabs>
          <w:tab w:val="num" w:pos="2880"/>
        </w:tabs>
        <w:ind w:left="2880" w:hanging="360"/>
      </w:pPr>
      <w:rPr>
        <w:rFonts w:ascii="Wingdings 3" w:hAnsi="Wingdings 3" w:hint="default"/>
      </w:rPr>
    </w:lvl>
    <w:lvl w:ilvl="4" w:tplc="6E6EFBC6" w:tentative="1">
      <w:start w:val="1"/>
      <w:numFmt w:val="bullet"/>
      <w:lvlText w:val=""/>
      <w:lvlJc w:val="left"/>
      <w:pPr>
        <w:tabs>
          <w:tab w:val="num" w:pos="3600"/>
        </w:tabs>
        <w:ind w:left="3600" w:hanging="360"/>
      </w:pPr>
      <w:rPr>
        <w:rFonts w:ascii="Wingdings 3" w:hAnsi="Wingdings 3" w:hint="default"/>
      </w:rPr>
    </w:lvl>
    <w:lvl w:ilvl="5" w:tplc="69E871C0" w:tentative="1">
      <w:start w:val="1"/>
      <w:numFmt w:val="bullet"/>
      <w:lvlText w:val=""/>
      <w:lvlJc w:val="left"/>
      <w:pPr>
        <w:tabs>
          <w:tab w:val="num" w:pos="4320"/>
        </w:tabs>
        <w:ind w:left="4320" w:hanging="360"/>
      </w:pPr>
      <w:rPr>
        <w:rFonts w:ascii="Wingdings 3" w:hAnsi="Wingdings 3" w:hint="default"/>
      </w:rPr>
    </w:lvl>
    <w:lvl w:ilvl="6" w:tplc="52B68242" w:tentative="1">
      <w:start w:val="1"/>
      <w:numFmt w:val="bullet"/>
      <w:lvlText w:val=""/>
      <w:lvlJc w:val="left"/>
      <w:pPr>
        <w:tabs>
          <w:tab w:val="num" w:pos="5040"/>
        </w:tabs>
        <w:ind w:left="5040" w:hanging="360"/>
      </w:pPr>
      <w:rPr>
        <w:rFonts w:ascii="Wingdings 3" w:hAnsi="Wingdings 3" w:hint="default"/>
      </w:rPr>
    </w:lvl>
    <w:lvl w:ilvl="7" w:tplc="B9EAB952" w:tentative="1">
      <w:start w:val="1"/>
      <w:numFmt w:val="bullet"/>
      <w:lvlText w:val=""/>
      <w:lvlJc w:val="left"/>
      <w:pPr>
        <w:tabs>
          <w:tab w:val="num" w:pos="5760"/>
        </w:tabs>
        <w:ind w:left="5760" w:hanging="360"/>
      </w:pPr>
      <w:rPr>
        <w:rFonts w:ascii="Wingdings 3" w:hAnsi="Wingdings 3" w:hint="default"/>
      </w:rPr>
    </w:lvl>
    <w:lvl w:ilvl="8" w:tplc="15B2BE34" w:tentative="1">
      <w:start w:val="1"/>
      <w:numFmt w:val="bullet"/>
      <w:lvlText w:val=""/>
      <w:lvlJc w:val="left"/>
      <w:pPr>
        <w:tabs>
          <w:tab w:val="num" w:pos="6480"/>
        </w:tabs>
        <w:ind w:left="6480" w:hanging="360"/>
      </w:pPr>
      <w:rPr>
        <w:rFonts w:ascii="Wingdings 3" w:hAnsi="Wingdings 3"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AD"/>
    <w:rsid w:val="00297E19"/>
    <w:rsid w:val="002E5E60"/>
    <w:rsid w:val="00463566"/>
    <w:rsid w:val="004C6F5B"/>
    <w:rsid w:val="00734AAD"/>
    <w:rsid w:val="00B31F7E"/>
    <w:rsid w:val="00C83722"/>
    <w:rsid w:val="00DC0C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21A11-64DB-432C-B752-373D4F00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1F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1F7E"/>
  </w:style>
  <w:style w:type="paragraph" w:styleId="Piedepgina">
    <w:name w:val="footer"/>
    <w:basedOn w:val="Normal"/>
    <w:link w:val="PiedepginaCar"/>
    <w:uiPriority w:val="99"/>
    <w:unhideWhenUsed/>
    <w:rsid w:val="00B31F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1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894034">
      <w:bodyDiv w:val="1"/>
      <w:marLeft w:val="0"/>
      <w:marRight w:val="0"/>
      <w:marTop w:val="0"/>
      <w:marBottom w:val="0"/>
      <w:divBdr>
        <w:top w:val="none" w:sz="0" w:space="0" w:color="auto"/>
        <w:left w:val="none" w:sz="0" w:space="0" w:color="auto"/>
        <w:bottom w:val="none" w:sz="0" w:space="0" w:color="auto"/>
        <w:right w:val="none" w:sz="0" w:space="0" w:color="auto"/>
      </w:divBdr>
      <w:divsChild>
        <w:div w:id="292909681">
          <w:marLeft w:val="720"/>
          <w:marRight w:val="0"/>
          <w:marTop w:val="96"/>
          <w:marBottom w:val="120"/>
          <w:divBdr>
            <w:top w:val="none" w:sz="0" w:space="0" w:color="auto"/>
            <w:left w:val="none" w:sz="0" w:space="0" w:color="auto"/>
            <w:bottom w:val="none" w:sz="0" w:space="0" w:color="auto"/>
            <w:right w:val="none" w:sz="0" w:space="0" w:color="auto"/>
          </w:divBdr>
        </w:div>
        <w:div w:id="1088966114">
          <w:marLeft w:val="720"/>
          <w:marRight w:val="0"/>
          <w:marTop w:val="96"/>
          <w:marBottom w:val="120"/>
          <w:divBdr>
            <w:top w:val="none" w:sz="0" w:space="0" w:color="auto"/>
            <w:left w:val="none" w:sz="0" w:space="0" w:color="auto"/>
            <w:bottom w:val="none" w:sz="0" w:space="0" w:color="auto"/>
            <w:right w:val="none" w:sz="0" w:space="0" w:color="auto"/>
          </w:divBdr>
        </w:div>
        <w:div w:id="1024944231">
          <w:marLeft w:val="720"/>
          <w:marRight w:val="0"/>
          <w:marTop w:val="96"/>
          <w:marBottom w:val="120"/>
          <w:divBdr>
            <w:top w:val="none" w:sz="0" w:space="0" w:color="auto"/>
            <w:left w:val="none" w:sz="0" w:space="0" w:color="auto"/>
            <w:bottom w:val="none" w:sz="0" w:space="0" w:color="auto"/>
            <w:right w:val="none" w:sz="0" w:space="0" w:color="auto"/>
          </w:divBdr>
        </w:div>
        <w:div w:id="1959094671">
          <w:marLeft w:val="547"/>
          <w:marRight w:val="0"/>
          <w:marTop w:val="96"/>
          <w:marBottom w:val="120"/>
          <w:divBdr>
            <w:top w:val="none" w:sz="0" w:space="0" w:color="auto"/>
            <w:left w:val="none" w:sz="0" w:space="0" w:color="auto"/>
            <w:bottom w:val="none" w:sz="0" w:space="0" w:color="auto"/>
            <w:right w:val="none" w:sz="0" w:space="0" w:color="auto"/>
          </w:divBdr>
        </w:div>
      </w:divsChild>
    </w:div>
    <w:div w:id="2092071814">
      <w:bodyDiv w:val="1"/>
      <w:marLeft w:val="0"/>
      <w:marRight w:val="0"/>
      <w:marTop w:val="0"/>
      <w:marBottom w:val="0"/>
      <w:divBdr>
        <w:top w:val="none" w:sz="0" w:space="0" w:color="auto"/>
        <w:left w:val="none" w:sz="0" w:space="0" w:color="auto"/>
        <w:bottom w:val="none" w:sz="0" w:space="0" w:color="auto"/>
        <w:right w:val="none" w:sz="0" w:space="0" w:color="auto"/>
      </w:divBdr>
      <w:divsChild>
        <w:div w:id="1914899081">
          <w:marLeft w:val="547"/>
          <w:marRight w:val="0"/>
          <w:marTop w:val="96"/>
          <w:marBottom w:val="120"/>
          <w:divBdr>
            <w:top w:val="none" w:sz="0" w:space="0" w:color="auto"/>
            <w:left w:val="none" w:sz="0" w:space="0" w:color="auto"/>
            <w:bottom w:val="none" w:sz="0" w:space="0" w:color="auto"/>
            <w:right w:val="none" w:sz="0" w:space="0" w:color="auto"/>
          </w:divBdr>
        </w:div>
        <w:div w:id="1891838689">
          <w:marLeft w:val="547"/>
          <w:marRight w:val="0"/>
          <w:marTop w:val="9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357</Words>
  <Characters>1965</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Lupita</cp:lastModifiedBy>
  <cp:revision>6</cp:revision>
  <dcterms:created xsi:type="dcterms:W3CDTF">2013-01-22T18:24:00Z</dcterms:created>
  <dcterms:modified xsi:type="dcterms:W3CDTF">2013-01-22T18:43:00Z</dcterms:modified>
</cp:coreProperties>
</file>